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广东</w:t>
            </w:r>
            <w:r>
              <w:rPr>
                <w:rFonts w:hint="eastAsia" w:ascii="宋体" w:hAnsi="宋体" w:eastAsia="宋体"/>
                <w:sz w:val="21"/>
                <w:szCs w:val="21"/>
                <w:lang w:val="en-US" w:eastAsia="zh-CN"/>
              </w:rPr>
              <w:t>顺威新材料</w:t>
            </w:r>
            <w:r>
              <w:rPr>
                <w:rFonts w:hint="eastAsia" w:ascii="宋体" w:hAnsi="宋体" w:eastAsia="宋体"/>
                <w:sz w:val="21"/>
                <w:szCs w:val="21"/>
              </w:rPr>
              <w:t>有限公司</w:t>
            </w:r>
            <w:r>
              <w:rPr>
                <w:rFonts w:hint="eastAsia" w:ascii="宋体" w:hAnsi="宋体" w:eastAsia="宋体"/>
                <w:sz w:val="21"/>
                <w:szCs w:val="21"/>
                <w:lang w:val="en-US" w:eastAsia="zh-CN"/>
              </w:rPr>
              <w:t>综合利用废有机溶剂改扩建</w:t>
            </w:r>
            <w:bookmarkStart w:id="0" w:name="_GoBack"/>
            <w:bookmarkEnd w:id="0"/>
            <w:r>
              <w:rPr>
                <w:rFonts w:hint="eastAsia"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xMjU4ZGJhM2RhOGFjMjFmZTE3YTYzNjEwN2EwNzgifQ=="/>
  </w:docVars>
  <w:rsids>
    <w:rsidRoot w:val="44EB321A"/>
    <w:rsid w:val="00792933"/>
    <w:rsid w:val="00943838"/>
    <w:rsid w:val="009B324B"/>
    <w:rsid w:val="00CC1D35"/>
    <w:rsid w:val="095D3170"/>
    <w:rsid w:val="09B10896"/>
    <w:rsid w:val="0A6D375F"/>
    <w:rsid w:val="0CDA7BE0"/>
    <w:rsid w:val="21223021"/>
    <w:rsid w:val="320565F4"/>
    <w:rsid w:val="3C2E0626"/>
    <w:rsid w:val="44EB321A"/>
    <w:rsid w:val="56E61B7A"/>
    <w:rsid w:val="57024CA5"/>
    <w:rsid w:val="5F6B6C48"/>
    <w:rsid w:val="6B193B2D"/>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autoRedefine/>
    <w:qFormat/>
    <w:uiPriority w:val="0"/>
    <w:rPr>
      <w:rFonts w:ascii="Times New Roman" w:hAnsi="Times New Roman" w:eastAsia="仿宋_GB2312"/>
      <w:kern w:val="2"/>
      <w:sz w:val="18"/>
      <w:szCs w:val="18"/>
    </w:rPr>
  </w:style>
  <w:style w:type="character" w:customStyle="1" w:styleId="8">
    <w:name w:val="页脚 Char"/>
    <w:basedOn w:val="6"/>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438</Words>
  <Characters>438</Characters>
  <Lines>4</Lines>
  <Paragraphs>1</Paragraphs>
  <TotalTime>0</TotalTime>
  <ScaleCrop>false</ScaleCrop>
  <LinksUpToDate>false</LinksUpToDate>
  <CharactersWithSpaces>495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默、。</cp:lastModifiedBy>
  <dcterms:modified xsi:type="dcterms:W3CDTF">2024-04-28T08:00:49Z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A74A63C719364AC8A9DBB63A8ABFBDC0_13</vt:lpwstr>
  </property>
</Properties>
</file>