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8FE8E">
      <w:pPr>
        <w:ind w:firstLine="723"/>
        <w:jc w:val="center"/>
        <w:rPr>
          <w:b/>
          <w:sz w:val="36"/>
          <w:szCs w:val="36"/>
        </w:rPr>
      </w:pPr>
      <w:r>
        <w:rPr>
          <w:rFonts w:hint="eastAsia"/>
          <w:b/>
          <w:sz w:val="36"/>
          <w:szCs w:val="36"/>
        </w:rPr>
        <w:t>规划环境影响评价公众意见表</w:t>
      </w:r>
    </w:p>
    <w:p w14:paraId="5FDA8552">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735"/>
        <w:gridCol w:w="4261"/>
      </w:tblGrid>
      <w:tr w14:paraId="5506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5D397EAB">
            <w:pPr>
              <w:spacing w:line="240" w:lineRule="auto"/>
              <w:ind w:firstLine="0" w:firstLineChars="0"/>
              <w:jc w:val="center"/>
              <w:rPr>
                <w:sz w:val="22"/>
              </w:rPr>
            </w:pPr>
            <w:r>
              <w:rPr>
                <w:rFonts w:hint="eastAsia"/>
                <w:sz w:val="22"/>
              </w:rPr>
              <w:t>项目名称</w:t>
            </w:r>
          </w:p>
        </w:tc>
        <w:tc>
          <w:tcPr>
            <w:tcW w:w="6996" w:type="dxa"/>
            <w:gridSpan w:val="2"/>
            <w:vAlign w:val="center"/>
          </w:tcPr>
          <w:p w14:paraId="01BD44D6">
            <w:pPr>
              <w:spacing w:line="240" w:lineRule="auto"/>
              <w:ind w:firstLine="0" w:firstLineChars="0"/>
              <w:jc w:val="center"/>
              <w:rPr>
                <w:rFonts w:hint="default" w:eastAsia="宋体"/>
                <w:sz w:val="22"/>
                <w:lang w:val="en-US" w:eastAsia="zh-CN"/>
              </w:rPr>
            </w:pPr>
            <w:r>
              <w:rPr>
                <w:rFonts w:hint="eastAsia"/>
                <w:szCs w:val="24"/>
              </w:rPr>
              <w:t>韶关华南先进装备产业园表面处理站规划（修编）</w:t>
            </w:r>
            <w:bookmarkStart w:id="0" w:name="_GoBack"/>
            <w:bookmarkEnd w:id="0"/>
          </w:p>
        </w:tc>
      </w:tr>
      <w:tr w14:paraId="4EFA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20F45EA">
            <w:pPr>
              <w:spacing w:line="240" w:lineRule="auto"/>
              <w:ind w:firstLine="0" w:firstLineChars="0"/>
              <w:rPr>
                <w:sz w:val="22"/>
              </w:rPr>
            </w:pPr>
            <w:r>
              <w:rPr>
                <w:rFonts w:hint="eastAsia"/>
                <w:sz w:val="22"/>
              </w:rPr>
              <w:t>一、本页为公众意见</w:t>
            </w:r>
          </w:p>
        </w:tc>
      </w:tr>
      <w:tr w14:paraId="4E53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6C9AA7D0">
            <w:pPr>
              <w:spacing w:line="240" w:lineRule="auto"/>
              <w:ind w:firstLine="0" w:firstLineChars="0"/>
              <w:rPr>
                <w:sz w:val="22"/>
              </w:rPr>
            </w:pPr>
            <w:r>
              <w:rPr>
                <w:rFonts w:hint="eastAsia"/>
                <w:b/>
                <w:sz w:val="22"/>
              </w:rPr>
              <w:t>与本规划环境影响和环境保护措施有关的建议和意见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等与规划环评无关的意见或者诉求不属于规划环评公参内容）</w:t>
            </w:r>
          </w:p>
        </w:tc>
        <w:tc>
          <w:tcPr>
            <w:tcW w:w="6996" w:type="dxa"/>
            <w:gridSpan w:val="2"/>
            <w:vAlign w:val="center"/>
          </w:tcPr>
          <w:p w14:paraId="0424CD1A">
            <w:pPr>
              <w:spacing w:line="240" w:lineRule="auto"/>
              <w:ind w:firstLine="0" w:firstLineChars="0"/>
              <w:jc w:val="center"/>
              <w:rPr>
                <w:sz w:val="22"/>
              </w:rPr>
            </w:pPr>
          </w:p>
          <w:p w14:paraId="12DD1FB6">
            <w:pPr>
              <w:spacing w:line="240" w:lineRule="auto"/>
              <w:ind w:firstLine="0" w:firstLineChars="0"/>
              <w:jc w:val="center"/>
              <w:rPr>
                <w:sz w:val="22"/>
              </w:rPr>
            </w:pPr>
          </w:p>
          <w:p w14:paraId="4816449C">
            <w:pPr>
              <w:spacing w:line="240" w:lineRule="auto"/>
              <w:ind w:firstLine="0" w:firstLineChars="0"/>
              <w:jc w:val="center"/>
              <w:rPr>
                <w:sz w:val="22"/>
              </w:rPr>
            </w:pPr>
          </w:p>
          <w:p w14:paraId="1952F70E">
            <w:pPr>
              <w:spacing w:line="240" w:lineRule="auto"/>
              <w:ind w:firstLine="0" w:firstLineChars="0"/>
              <w:jc w:val="center"/>
              <w:rPr>
                <w:sz w:val="22"/>
              </w:rPr>
            </w:pPr>
          </w:p>
          <w:p w14:paraId="1EDC9A85">
            <w:pPr>
              <w:spacing w:line="240" w:lineRule="auto"/>
              <w:ind w:firstLine="0" w:firstLineChars="0"/>
              <w:jc w:val="center"/>
              <w:rPr>
                <w:sz w:val="22"/>
              </w:rPr>
            </w:pPr>
          </w:p>
          <w:p w14:paraId="1020B045">
            <w:pPr>
              <w:spacing w:line="240" w:lineRule="auto"/>
              <w:ind w:firstLine="0" w:firstLineChars="0"/>
              <w:jc w:val="center"/>
              <w:rPr>
                <w:sz w:val="22"/>
              </w:rPr>
            </w:pPr>
          </w:p>
          <w:p w14:paraId="5116F346">
            <w:pPr>
              <w:spacing w:line="240" w:lineRule="auto"/>
              <w:ind w:firstLine="0" w:firstLineChars="0"/>
              <w:jc w:val="center"/>
              <w:rPr>
                <w:sz w:val="22"/>
              </w:rPr>
            </w:pPr>
          </w:p>
          <w:p w14:paraId="787FA4B6">
            <w:pPr>
              <w:spacing w:line="240" w:lineRule="auto"/>
              <w:ind w:firstLine="0" w:firstLineChars="0"/>
              <w:jc w:val="center"/>
              <w:rPr>
                <w:sz w:val="22"/>
              </w:rPr>
            </w:pPr>
          </w:p>
          <w:p w14:paraId="53DEC39E">
            <w:pPr>
              <w:spacing w:line="240" w:lineRule="auto"/>
              <w:ind w:firstLine="0" w:firstLineChars="0"/>
              <w:jc w:val="center"/>
              <w:rPr>
                <w:sz w:val="22"/>
              </w:rPr>
            </w:pPr>
          </w:p>
          <w:p w14:paraId="240354A6">
            <w:pPr>
              <w:spacing w:line="240" w:lineRule="auto"/>
              <w:ind w:firstLine="0" w:firstLineChars="0"/>
              <w:jc w:val="center"/>
              <w:rPr>
                <w:sz w:val="22"/>
              </w:rPr>
            </w:pPr>
          </w:p>
          <w:p w14:paraId="2ED32C63">
            <w:pPr>
              <w:spacing w:line="240" w:lineRule="auto"/>
              <w:ind w:firstLine="0" w:firstLineChars="0"/>
              <w:jc w:val="center"/>
              <w:rPr>
                <w:sz w:val="22"/>
              </w:rPr>
            </w:pPr>
          </w:p>
          <w:p w14:paraId="765AA1C3">
            <w:pPr>
              <w:spacing w:line="240" w:lineRule="auto"/>
              <w:ind w:firstLine="0" w:firstLineChars="0"/>
              <w:jc w:val="center"/>
              <w:rPr>
                <w:sz w:val="22"/>
              </w:rPr>
            </w:pPr>
          </w:p>
          <w:p w14:paraId="0DFCA0D7">
            <w:pPr>
              <w:spacing w:line="240" w:lineRule="auto"/>
              <w:ind w:firstLine="0" w:firstLineChars="0"/>
              <w:jc w:val="center"/>
              <w:rPr>
                <w:sz w:val="22"/>
              </w:rPr>
            </w:pPr>
          </w:p>
          <w:p w14:paraId="2FB31A45">
            <w:pPr>
              <w:spacing w:line="240" w:lineRule="auto"/>
              <w:ind w:firstLine="0" w:firstLineChars="0"/>
              <w:jc w:val="center"/>
              <w:rPr>
                <w:sz w:val="22"/>
              </w:rPr>
            </w:pPr>
          </w:p>
          <w:p w14:paraId="05038B75">
            <w:pPr>
              <w:spacing w:line="240" w:lineRule="auto"/>
              <w:ind w:firstLine="0" w:firstLineChars="0"/>
              <w:jc w:val="center"/>
              <w:rPr>
                <w:sz w:val="22"/>
              </w:rPr>
            </w:pPr>
          </w:p>
          <w:p w14:paraId="7409B86E">
            <w:pPr>
              <w:spacing w:line="240" w:lineRule="auto"/>
              <w:ind w:firstLine="0" w:firstLineChars="0"/>
              <w:jc w:val="center"/>
              <w:rPr>
                <w:sz w:val="22"/>
              </w:rPr>
            </w:pPr>
          </w:p>
          <w:p w14:paraId="33F54541">
            <w:pPr>
              <w:spacing w:line="240" w:lineRule="auto"/>
              <w:ind w:firstLine="0" w:firstLineChars="0"/>
              <w:jc w:val="center"/>
              <w:rPr>
                <w:sz w:val="22"/>
              </w:rPr>
            </w:pPr>
          </w:p>
          <w:p w14:paraId="636E9AAA">
            <w:pPr>
              <w:spacing w:line="240" w:lineRule="auto"/>
              <w:ind w:firstLine="0" w:firstLineChars="0"/>
              <w:jc w:val="center"/>
              <w:rPr>
                <w:sz w:val="22"/>
              </w:rPr>
            </w:pPr>
          </w:p>
          <w:p w14:paraId="2530539C">
            <w:pPr>
              <w:spacing w:line="240" w:lineRule="auto"/>
              <w:ind w:firstLine="0" w:firstLineChars="0"/>
              <w:jc w:val="center"/>
              <w:rPr>
                <w:sz w:val="22"/>
              </w:rPr>
            </w:pPr>
          </w:p>
          <w:p w14:paraId="4A045812">
            <w:pPr>
              <w:spacing w:line="240" w:lineRule="auto"/>
              <w:ind w:firstLine="0" w:firstLineChars="0"/>
              <w:jc w:val="center"/>
              <w:rPr>
                <w:sz w:val="22"/>
              </w:rPr>
            </w:pPr>
          </w:p>
          <w:p w14:paraId="23B3808F">
            <w:pPr>
              <w:spacing w:line="240" w:lineRule="auto"/>
              <w:ind w:firstLine="0" w:firstLineChars="0"/>
              <w:jc w:val="center"/>
              <w:rPr>
                <w:sz w:val="22"/>
              </w:rPr>
            </w:pPr>
          </w:p>
          <w:p w14:paraId="3857B582">
            <w:pPr>
              <w:spacing w:line="240" w:lineRule="auto"/>
              <w:ind w:firstLine="0" w:firstLineChars="0"/>
              <w:jc w:val="center"/>
              <w:rPr>
                <w:sz w:val="22"/>
              </w:rPr>
            </w:pPr>
          </w:p>
          <w:p w14:paraId="17DB019D">
            <w:pPr>
              <w:spacing w:line="240" w:lineRule="auto"/>
              <w:ind w:firstLine="0" w:firstLineChars="0"/>
              <w:jc w:val="center"/>
              <w:rPr>
                <w:sz w:val="22"/>
              </w:rPr>
            </w:pPr>
          </w:p>
          <w:p w14:paraId="47D99F27">
            <w:pPr>
              <w:spacing w:line="240" w:lineRule="auto"/>
              <w:ind w:firstLine="0" w:firstLineChars="0"/>
              <w:jc w:val="center"/>
              <w:rPr>
                <w:sz w:val="22"/>
              </w:rPr>
            </w:pPr>
          </w:p>
          <w:p w14:paraId="02BB8113">
            <w:pPr>
              <w:spacing w:line="240" w:lineRule="auto"/>
              <w:ind w:firstLine="0" w:firstLineChars="0"/>
              <w:jc w:val="center"/>
              <w:rPr>
                <w:sz w:val="22"/>
              </w:rPr>
            </w:pPr>
          </w:p>
          <w:p w14:paraId="6E536A93">
            <w:pPr>
              <w:spacing w:line="240" w:lineRule="auto"/>
              <w:ind w:firstLine="0" w:firstLineChars="0"/>
              <w:jc w:val="center"/>
              <w:rPr>
                <w:sz w:val="22"/>
              </w:rPr>
            </w:pPr>
          </w:p>
          <w:p w14:paraId="112C7DD9">
            <w:pPr>
              <w:spacing w:line="240" w:lineRule="auto"/>
              <w:ind w:firstLine="0" w:firstLineChars="0"/>
              <w:jc w:val="center"/>
              <w:rPr>
                <w:sz w:val="22"/>
              </w:rPr>
            </w:pPr>
          </w:p>
          <w:p w14:paraId="72E49C5C">
            <w:pPr>
              <w:spacing w:line="240" w:lineRule="auto"/>
              <w:ind w:firstLine="0" w:firstLineChars="0"/>
              <w:jc w:val="center"/>
              <w:rPr>
                <w:sz w:val="22"/>
              </w:rPr>
            </w:pPr>
          </w:p>
          <w:p w14:paraId="474F6DE8">
            <w:pPr>
              <w:spacing w:line="240" w:lineRule="auto"/>
              <w:ind w:firstLine="0" w:firstLineChars="0"/>
              <w:jc w:val="center"/>
              <w:rPr>
                <w:sz w:val="22"/>
              </w:rPr>
            </w:pPr>
          </w:p>
          <w:p w14:paraId="4D383A1E">
            <w:pPr>
              <w:spacing w:line="240" w:lineRule="auto"/>
              <w:ind w:firstLine="0" w:firstLineChars="0"/>
              <w:jc w:val="center"/>
              <w:rPr>
                <w:sz w:val="22"/>
              </w:rPr>
            </w:pPr>
          </w:p>
          <w:p w14:paraId="011A6CC4">
            <w:pPr>
              <w:spacing w:line="240" w:lineRule="auto"/>
              <w:ind w:firstLine="0" w:firstLineChars="0"/>
              <w:jc w:val="center"/>
              <w:rPr>
                <w:sz w:val="22"/>
              </w:rPr>
            </w:pPr>
          </w:p>
          <w:p w14:paraId="6DCB42D6">
            <w:pPr>
              <w:spacing w:line="240" w:lineRule="auto"/>
              <w:ind w:firstLine="0" w:firstLineChars="0"/>
              <w:jc w:val="center"/>
              <w:rPr>
                <w:sz w:val="22"/>
              </w:rPr>
            </w:pPr>
          </w:p>
          <w:p w14:paraId="29D00F52">
            <w:pPr>
              <w:spacing w:line="240" w:lineRule="auto"/>
              <w:ind w:firstLine="0" w:firstLineChars="0"/>
              <w:jc w:val="center"/>
              <w:rPr>
                <w:sz w:val="22"/>
              </w:rPr>
            </w:pPr>
          </w:p>
          <w:p w14:paraId="2DE87A4E">
            <w:pPr>
              <w:spacing w:line="240" w:lineRule="auto"/>
              <w:ind w:firstLine="0" w:firstLineChars="0"/>
              <w:jc w:val="center"/>
              <w:rPr>
                <w:sz w:val="22"/>
              </w:rPr>
            </w:pPr>
          </w:p>
          <w:p w14:paraId="4AA8E10C">
            <w:pPr>
              <w:spacing w:line="240" w:lineRule="auto"/>
              <w:ind w:firstLine="0" w:firstLineChars="0"/>
              <w:jc w:val="center"/>
              <w:rPr>
                <w:sz w:val="22"/>
              </w:rPr>
            </w:pPr>
          </w:p>
          <w:p w14:paraId="4BCE539D">
            <w:pPr>
              <w:spacing w:line="240" w:lineRule="auto"/>
              <w:ind w:firstLine="0" w:firstLineChars="0"/>
              <w:jc w:val="center"/>
              <w:rPr>
                <w:sz w:val="22"/>
              </w:rPr>
            </w:pPr>
          </w:p>
          <w:p w14:paraId="456A8819">
            <w:pPr>
              <w:spacing w:line="240" w:lineRule="auto"/>
              <w:ind w:firstLine="0" w:firstLineChars="0"/>
              <w:jc w:val="center"/>
              <w:rPr>
                <w:sz w:val="22"/>
              </w:rPr>
            </w:pPr>
          </w:p>
          <w:p w14:paraId="22F40DA9">
            <w:pPr>
              <w:spacing w:line="240" w:lineRule="auto"/>
              <w:ind w:firstLine="0" w:firstLineChars="0"/>
              <w:jc w:val="center"/>
              <w:rPr>
                <w:sz w:val="22"/>
              </w:rPr>
            </w:pPr>
          </w:p>
          <w:p w14:paraId="07BCD96D">
            <w:pPr>
              <w:spacing w:line="240" w:lineRule="auto"/>
              <w:ind w:firstLine="0" w:firstLineChars="0"/>
              <w:jc w:val="center"/>
              <w:rPr>
                <w:sz w:val="22"/>
              </w:rPr>
            </w:pPr>
          </w:p>
          <w:p w14:paraId="72EDD395">
            <w:pPr>
              <w:spacing w:line="240" w:lineRule="auto"/>
              <w:ind w:firstLine="0" w:firstLineChars="0"/>
              <w:jc w:val="center"/>
              <w:rPr>
                <w:sz w:val="22"/>
              </w:rPr>
            </w:pPr>
          </w:p>
          <w:p w14:paraId="28DAE2AE">
            <w:pPr>
              <w:spacing w:line="240" w:lineRule="auto"/>
              <w:ind w:firstLine="0" w:firstLineChars="0"/>
              <w:jc w:val="center"/>
              <w:rPr>
                <w:sz w:val="22"/>
              </w:rPr>
            </w:pPr>
          </w:p>
          <w:p w14:paraId="7037083F">
            <w:pPr>
              <w:spacing w:line="240" w:lineRule="auto"/>
              <w:ind w:firstLine="0" w:firstLineChars="0"/>
              <w:jc w:val="center"/>
              <w:rPr>
                <w:sz w:val="22"/>
              </w:rPr>
            </w:pPr>
          </w:p>
          <w:p w14:paraId="0A444D54">
            <w:pPr>
              <w:spacing w:line="240" w:lineRule="auto"/>
              <w:ind w:firstLine="0" w:firstLineChars="0"/>
              <w:jc w:val="center"/>
              <w:rPr>
                <w:sz w:val="22"/>
              </w:rPr>
            </w:pPr>
          </w:p>
          <w:p w14:paraId="79574D7A">
            <w:pPr>
              <w:spacing w:line="240" w:lineRule="auto"/>
              <w:ind w:firstLine="0" w:firstLineChars="0"/>
              <w:jc w:val="center"/>
              <w:rPr>
                <w:sz w:val="22"/>
              </w:rPr>
            </w:pPr>
          </w:p>
          <w:p w14:paraId="254449D7">
            <w:pPr>
              <w:spacing w:line="240" w:lineRule="auto"/>
              <w:ind w:firstLine="0" w:firstLineChars="0"/>
              <w:jc w:val="center"/>
              <w:rPr>
                <w:sz w:val="22"/>
              </w:rPr>
            </w:pPr>
          </w:p>
          <w:p w14:paraId="47D19525">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14:paraId="6D80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7C8CD81">
            <w:pPr>
              <w:spacing w:line="240" w:lineRule="auto"/>
              <w:ind w:firstLine="0" w:firstLineChars="0"/>
              <w:rPr>
                <w:sz w:val="22"/>
              </w:rPr>
            </w:pPr>
            <w:r>
              <w:rPr>
                <w:rFonts w:hint="eastAsia"/>
                <w:sz w:val="22"/>
              </w:rPr>
              <w:t>二、本页为公众信息</w:t>
            </w:r>
          </w:p>
        </w:tc>
      </w:tr>
      <w:tr w14:paraId="0624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E57B769">
            <w:pPr>
              <w:spacing w:line="240" w:lineRule="auto"/>
              <w:ind w:firstLine="0" w:firstLineChars="0"/>
              <w:rPr>
                <w:sz w:val="22"/>
              </w:rPr>
            </w:pPr>
            <w:r>
              <w:rPr>
                <w:rFonts w:hint="eastAsia"/>
                <w:sz w:val="22"/>
              </w:rPr>
              <w:t>（一）公众为公民的请填写以下信息</w:t>
            </w:r>
          </w:p>
        </w:tc>
      </w:tr>
      <w:tr w14:paraId="6136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33BA421E">
            <w:pPr>
              <w:spacing w:line="240" w:lineRule="auto"/>
              <w:ind w:firstLine="0" w:firstLineChars="0"/>
              <w:jc w:val="center"/>
              <w:rPr>
                <w:sz w:val="22"/>
              </w:rPr>
            </w:pPr>
            <w:r>
              <w:rPr>
                <w:rFonts w:hint="eastAsia"/>
                <w:sz w:val="22"/>
              </w:rPr>
              <w:t>姓名</w:t>
            </w:r>
          </w:p>
        </w:tc>
        <w:tc>
          <w:tcPr>
            <w:tcW w:w="4261" w:type="dxa"/>
            <w:vAlign w:val="center"/>
          </w:tcPr>
          <w:p w14:paraId="0B8750DE">
            <w:pPr>
              <w:spacing w:line="240" w:lineRule="auto"/>
              <w:ind w:firstLine="0" w:firstLineChars="0"/>
              <w:jc w:val="center"/>
              <w:rPr>
                <w:sz w:val="22"/>
              </w:rPr>
            </w:pPr>
          </w:p>
        </w:tc>
      </w:tr>
      <w:tr w14:paraId="4483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24CB500">
            <w:pPr>
              <w:spacing w:line="240" w:lineRule="auto"/>
              <w:ind w:firstLine="0" w:firstLineChars="0"/>
              <w:jc w:val="center"/>
              <w:rPr>
                <w:sz w:val="22"/>
              </w:rPr>
            </w:pPr>
            <w:r>
              <w:rPr>
                <w:rFonts w:hint="eastAsia"/>
                <w:sz w:val="22"/>
              </w:rPr>
              <w:t>身份证号</w:t>
            </w:r>
          </w:p>
        </w:tc>
        <w:tc>
          <w:tcPr>
            <w:tcW w:w="4261" w:type="dxa"/>
            <w:vAlign w:val="center"/>
          </w:tcPr>
          <w:p w14:paraId="03C8AC3A">
            <w:pPr>
              <w:spacing w:line="240" w:lineRule="auto"/>
              <w:ind w:firstLine="0" w:firstLineChars="0"/>
              <w:jc w:val="center"/>
              <w:rPr>
                <w:sz w:val="22"/>
              </w:rPr>
            </w:pPr>
          </w:p>
        </w:tc>
      </w:tr>
      <w:tr w14:paraId="2838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11E2B131">
            <w:pPr>
              <w:spacing w:line="240" w:lineRule="auto"/>
              <w:ind w:firstLine="0" w:firstLineChars="0"/>
              <w:jc w:val="center"/>
              <w:rPr>
                <w:sz w:val="22"/>
              </w:rPr>
            </w:pPr>
            <w:r>
              <w:rPr>
                <w:rFonts w:hint="eastAsia"/>
                <w:sz w:val="22"/>
              </w:rPr>
              <w:t>有效联系方式</w:t>
            </w:r>
          </w:p>
          <w:p w14:paraId="40B452BB">
            <w:pPr>
              <w:spacing w:line="240" w:lineRule="auto"/>
              <w:ind w:firstLine="0" w:firstLineChars="0"/>
              <w:jc w:val="center"/>
              <w:rPr>
                <w:sz w:val="22"/>
              </w:rPr>
            </w:pPr>
            <w:r>
              <w:rPr>
                <w:rFonts w:hint="eastAsia"/>
                <w:sz w:val="22"/>
              </w:rPr>
              <w:t>（电话号码或邮箱）</w:t>
            </w:r>
          </w:p>
        </w:tc>
        <w:tc>
          <w:tcPr>
            <w:tcW w:w="4261" w:type="dxa"/>
            <w:vAlign w:val="center"/>
          </w:tcPr>
          <w:p w14:paraId="60D6B709">
            <w:pPr>
              <w:spacing w:line="240" w:lineRule="auto"/>
              <w:ind w:firstLine="0" w:firstLineChars="0"/>
              <w:jc w:val="center"/>
              <w:rPr>
                <w:sz w:val="22"/>
              </w:rPr>
            </w:pPr>
          </w:p>
        </w:tc>
      </w:tr>
      <w:tr w14:paraId="4ED8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21203DFC">
            <w:pPr>
              <w:spacing w:line="240" w:lineRule="auto"/>
              <w:ind w:firstLine="0" w:firstLineChars="0"/>
              <w:jc w:val="center"/>
              <w:rPr>
                <w:sz w:val="22"/>
              </w:rPr>
            </w:pPr>
            <w:r>
              <w:rPr>
                <w:rFonts w:hint="eastAsia"/>
                <w:sz w:val="22"/>
              </w:rPr>
              <w:t>经常居住地址</w:t>
            </w:r>
          </w:p>
        </w:tc>
        <w:tc>
          <w:tcPr>
            <w:tcW w:w="4261" w:type="dxa"/>
            <w:vAlign w:val="center"/>
          </w:tcPr>
          <w:p w14:paraId="6CF6B05B">
            <w:pPr>
              <w:spacing w:line="240" w:lineRule="auto"/>
              <w:ind w:firstLine="0" w:firstLineChars="0"/>
              <w:jc w:val="center"/>
              <w:rPr>
                <w:sz w:val="22"/>
              </w:rPr>
            </w:pPr>
          </w:p>
        </w:tc>
      </w:tr>
      <w:tr w14:paraId="4C5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620CCBBF">
            <w:pPr>
              <w:spacing w:line="240" w:lineRule="auto"/>
              <w:ind w:firstLine="0" w:firstLineChars="0"/>
              <w:jc w:val="center"/>
              <w:rPr>
                <w:sz w:val="22"/>
              </w:rPr>
            </w:pPr>
            <w:r>
              <w:rPr>
                <w:rFonts w:hint="eastAsia"/>
                <w:sz w:val="22"/>
              </w:rPr>
              <w:t>是否同意公开个人信息</w:t>
            </w:r>
          </w:p>
          <w:p w14:paraId="1FF157EC">
            <w:pPr>
              <w:spacing w:line="240" w:lineRule="auto"/>
              <w:ind w:firstLine="0" w:firstLineChars="0"/>
              <w:jc w:val="center"/>
              <w:rPr>
                <w:sz w:val="22"/>
              </w:rPr>
            </w:pPr>
            <w:r>
              <w:rPr>
                <w:rFonts w:hint="eastAsia"/>
                <w:sz w:val="22"/>
              </w:rPr>
              <w:t>（填同意或不同意）</w:t>
            </w:r>
          </w:p>
        </w:tc>
        <w:tc>
          <w:tcPr>
            <w:tcW w:w="4261" w:type="dxa"/>
            <w:vAlign w:val="center"/>
          </w:tcPr>
          <w:p w14:paraId="08C6C40A">
            <w:pPr>
              <w:spacing w:line="240" w:lineRule="auto"/>
              <w:ind w:firstLine="0" w:firstLineChars="0"/>
              <w:jc w:val="center"/>
              <w:rPr>
                <w:sz w:val="22"/>
              </w:rPr>
            </w:pPr>
          </w:p>
        </w:tc>
      </w:tr>
      <w:tr w14:paraId="49E6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6CB72A80">
            <w:pPr>
              <w:spacing w:line="240" w:lineRule="auto"/>
              <w:ind w:firstLine="0" w:firstLineChars="0"/>
              <w:rPr>
                <w:sz w:val="22"/>
              </w:rPr>
            </w:pPr>
            <w:r>
              <w:rPr>
                <w:rFonts w:hint="eastAsia"/>
                <w:sz w:val="22"/>
              </w:rPr>
              <w:t>（二）公众为法人或其他组织的请填写以下信息</w:t>
            </w:r>
          </w:p>
        </w:tc>
      </w:tr>
      <w:tr w14:paraId="3387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275C2847">
            <w:pPr>
              <w:spacing w:line="240" w:lineRule="auto"/>
              <w:ind w:firstLine="0" w:firstLineChars="0"/>
              <w:jc w:val="center"/>
              <w:rPr>
                <w:sz w:val="22"/>
              </w:rPr>
            </w:pPr>
            <w:r>
              <w:rPr>
                <w:rFonts w:hint="eastAsia"/>
                <w:sz w:val="22"/>
              </w:rPr>
              <w:t>单位名称</w:t>
            </w:r>
          </w:p>
        </w:tc>
        <w:tc>
          <w:tcPr>
            <w:tcW w:w="4261" w:type="dxa"/>
            <w:vAlign w:val="center"/>
          </w:tcPr>
          <w:p w14:paraId="1581E6FD">
            <w:pPr>
              <w:spacing w:line="240" w:lineRule="auto"/>
              <w:ind w:firstLine="0" w:firstLineChars="0"/>
              <w:jc w:val="center"/>
              <w:rPr>
                <w:sz w:val="22"/>
              </w:rPr>
            </w:pPr>
          </w:p>
        </w:tc>
      </w:tr>
      <w:tr w14:paraId="1E07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667265C9">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4DB7C4D5">
            <w:pPr>
              <w:spacing w:line="240" w:lineRule="auto"/>
              <w:ind w:firstLine="0" w:firstLineChars="0"/>
              <w:jc w:val="center"/>
              <w:rPr>
                <w:sz w:val="22"/>
              </w:rPr>
            </w:pPr>
          </w:p>
        </w:tc>
      </w:tr>
      <w:tr w14:paraId="507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0D993F40">
            <w:pPr>
              <w:spacing w:line="240" w:lineRule="auto"/>
              <w:ind w:firstLine="0" w:firstLineChars="0"/>
              <w:jc w:val="center"/>
              <w:rPr>
                <w:sz w:val="22"/>
              </w:rPr>
            </w:pPr>
            <w:r>
              <w:rPr>
                <w:rFonts w:hint="eastAsia"/>
                <w:sz w:val="22"/>
              </w:rPr>
              <w:t>有效联系方式</w:t>
            </w:r>
          </w:p>
          <w:p w14:paraId="4B1C35E4">
            <w:pPr>
              <w:spacing w:line="240" w:lineRule="auto"/>
              <w:ind w:firstLine="0" w:firstLineChars="0"/>
              <w:jc w:val="center"/>
              <w:rPr>
                <w:sz w:val="22"/>
              </w:rPr>
            </w:pPr>
            <w:r>
              <w:rPr>
                <w:rFonts w:hint="eastAsia"/>
                <w:sz w:val="22"/>
              </w:rPr>
              <w:t>（电话号码或邮箱）</w:t>
            </w:r>
          </w:p>
        </w:tc>
        <w:tc>
          <w:tcPr>
            <w:tcW w:w="4261" w:type="dxa"/>
            <w:vAlign w:val="center"/>
          </w:tcPr>
          <w:p w14:paraId="144C5C26">
            <w:pPr>
              <w:spacing w:line="240" w:lineRule="auto"/>
              <w:ind w:firstLine="0" w:firstLineChars="0"/>
              <w:jc w:val="center"/>
              <w:rPr>
                <w:sz w:val="22"/>
              </w:rPr>
            </w:pPr>
          </w:p>
        </w:tc>
      </w:tr>
      <w:tr w14:paraId="39FD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213F9656">
            <w:pPr>
              <w:spacing w:line="240" w:lineRule="auto"/>
              <w:ind w:firstLine="0" w:firstLineChars="0"/>
              <w:jc w:val="center"/>
              <w:rPr>
                <w:sz w:val="22"/>
              </w:rPr>
            </w:pPr>
            <w:r>
              <w:rPr>
                <w:rFonts w:hint="eastAsia"/>
                <w:sz w:val="22"/>
              </w:rPr>
              <w:t>地址</w:t>
            </w:r>
          </w:p>
        </w:tc>
        <w:tc>
          <w:tcPr>
            <w:tcW w:w="4261" w:type="dxa"/>
            <w:vAlign w:val="center"/>
          </w:tcPr>
          <w:p w14:paraId="1F772CC6">
            <w:pPr>
              <w:spacing w:line="240" w:lineRule="auto"/>
              <w:ind w:firstLine="0" w:firstLineChars="0"/>
              <w:jc w:val="center"/>
              <w:rPr>
                <w:sz w:val="22"/>
              </w:rPr>
            </w:pPr>
          </w:p>
        </w:tc>
      </w:tr>
      <w:tr w14:paraId="405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4832703F">
            <w:pPr>
              <w:spacing w:line="240" w:lineRule="auto"/>
              <w:ind w:firstLine="0" w:firstLineChars="0"/>
              <w:rPr>
                <w:sz w:val="22"/>
              </w:rPr>
            </w:pPr>
          </w:p>
          <w:p w14:paraId="5208F448">
            <w:pPr>
              <w:spacing w:line="240" w:lineRule="auto"/>
              <w:ind w:firstLine="0" w:firstLineChars="0"/>
              <w:rPr>
                <w:sz w:val="22"/>
              </w:rPr>
            </w:pPr>
          </w:p>
          <w:p w14:paraId="3C904E5D">
            <w:pPr>
              <w:spacing w:line="240" w:lineRule="auto"/>
              <w:ind w:firstLine="0" w:firstLineChars="0"/>
              <w:rPr>
                <w:sz w:val="22"/>
              </w:rPr>
            </w:pPr>
          </w:p>
          <w:p w14:paraId="071B2852">
            <w:pPr>
              <w:spacing w:line="240" w:lineRule="auto"/>
              <w:ind w:firstLine="0" w:firstLineChars="0"/>
              <w:rPr>
                <w:sz w:val="22"/>
              </w:rPr>
            </w:pPr>
          </w:p>
          <w:p w14:paraId="37E67FCC">
            <w:pPr>
              <w:spacing w:line="240" w:lineRule="auto"/>
              <w:ind w:firstLine="0" w:firstLineChars="0"/>
              <w:rPr>
                <w:sz w:val="22"/>
              </w:rPr>
            </w:pPr>
          </w:p>
          <w:p w14:paraId="20C17CD1">
            <w:pPr>
              <w:spacing w:line="240" w:lineRule="auto"/>
              <w:ind w:firstLine="0" w:firstLineChars="0"/>
              <w:rPr>
                <w:sz w:val="22"/>
              </w:rPr>
            </w:pPr>
          </w:p>
          <w:p w14:paraId="39DE313F">
            <w:pPr>
              <w:spacing w:line="240" w:lineRule="auto"/>
              <w:ind w:firstLine="0" w:firstLineChars="0"/>
              <w:rPr>
                <w:sz w:val="22"/>
              </w:rPr>
            </w:pPr>
          </w:p>
          <w:p w14:paraId="1C141721">
            <w:pPr>
              <w:spacing w:line="240" w:lineRule="auto"/>
              <w:ind w:firstLine="0" w:firstLineChars="0"/>
              <w:rPr>
                <w:sz w:val="22"/>
              </w:rPr>
            </w:pPr>
          </w:p>
          <w:p w14:paraId="49C80D47">
            <w:pPr>
              <w:spacing w:line="240" w:lineRule="auto"/>
              <w:ind w:firstLine="0" w:firstLineChars="0"/>
              <w:rPr>
                <w:sz w:val="22"/>
              </w:rPr>
            </w:pPr>
          </w:p>
          <w:p w14:paraId="1AB230CA">
            <w:pPr>
              <w:spacing w:line="240" w:lineRule="auto"/>
              <w:ind w:firstLine="0" w:firstLineChars="0"/>
              <w:rPr>
                <w:sz w:val="22"/>
              </w:rPr>
            </w:pPr>
          </w:p>
          <w:p w14:paraId="4106809C">
            <w:pPr>
              <w:spacing w:line="240" w:lineRule="auto"/>
              <w:ind w:firstLine="0" w:firstLineChars="0"/>
              <w:rPr>
                <w:sz w:val="22"/>
              </w:rPr>
            </w:pPr>
          </w:p>
          <w:p w14:paraId="3180C899">
            <w:pPr>
              <w:spacing w:line="240" w:lineRule="auto"/>
              <w:ind w:firstLine="0" w:firstLineChars="0"/>
              <w:rPr>
                <w:sz w:val="22"/>
              </w:rPr>
            </w:pPr>
          </w:p>
          <w:p w14:paraId="349C6CF3">
            <w:pPr>
              <w:spacing w:line="240" w:lineRule="auto"/>
              <w:ind w:firstLine="0" w:firstLineChars="0"/>
              <w:rPr>
                <w:sz w:val="22"/>
              </w:rPr>
            </w:pPr>
          </w:p>
          <w:p w14:paraId="700C782C">
            <w:pPr>
              <w:spacing w:line="240" w:lineRule="auto"/>
              <w:ind w:firstLine="0" w:firstLineChars="0"/>
              <w:rPr>
                <w:sz w:val="22"/>
              </w:rPr>
            </w:pPr>
          </w:p>
          <w:p w14:paraId="296B1E48">
            <w:pPr>
              <w:spacing w:line="240" w:lineRule="auto"/>
              <w:ind w:firstLine="0" w:firstLineChars="0"/>
              <w:rPr>
                <w:sz w:val="22"/>
              </w:rPr>
            </w:pPr>
          </w:p>
          <w:p w14:paraId="0D757206">
            <w:pPr>
              <w:spacing w:line="240" w:lineRule="auto"/>
              <w:ind w:firstLine="0" w:firstLineChars="0"/>
              <w:rPr>
                <w:sz w:val="22"/>
              </w:rPr>
            </w:pPr>
          </w:p>
          <w:p w14:paraId="6DA3F6B1">
            <w:pPr>
              <w:spacing w:line="240" w:lineRule="auto"/>
              <w:ind w:firstLine="0" w:firstLineChars="0"/>
              <w:rPr>
                <w:sz w:val="22"/>
              </w:rPr>
            </w:pPr>
          </w:p>
          <w:p w14:paraId="463BCC14">
            <w:pPr>
              <w:spacing w:line="240" w:lineRule="auto"/>
              <w:ind w:firstLine="0" w:firstLineChars="0"/>
              <w:rPr>
                <w:sz w:val="22"/>
              </w:rPr>
            </w:pPr>
          </w:p>
          <w:p w14:paraId="7F10E4C4">
            <w:pPr>
              <w:spacing w:line="240" w:lineRule="auto"/>
              <w:ind w:firstLine="0" w:firstLineChars="0"/>
              <w:rPr>
                <w:sz w:val="22"/>
              </w:rPr>
            </w:pPr>
          </w:p>
          <w:p w14:paraId="46253AAC">
            <w:pPr>
              <w:spacing w:line="240" w:lineRule="auto"/>
              <w:ind w:firstLine="0" w:firstLineChars="0"/>
              <w:rPr>
                <w:sz w:val="22"/>
              </w:rPr>
            </w:pPr>
          </w:p>
          <w:p w14:paraId="1D48C1E9">
            <w:pPr>
              <w:spacing w:line="240" w:lineRule="auto"/>
              <w:ind w:firstLine="0" w:firstLineChars="0"/>
              <w:rPr>
                <w:sz w:val="22"/>
              </w:rPr>
            </w:pPr>
          </w:p>
          <w:p w14:paraId="0B43D0EE">
            <w:pPr>
              <w:spacing w:line="240" w:lineRule="auto"/>
              <w:ind w:firstLine="0" w:firstLineChars="0"/>
              <w:rPr>
                <w:sz w:val="22"/>
              </w:rPr>
            </w:pPr>
          </w:p>
          <w:p w14:paraId="43B2E04D">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66FC4635">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E62F">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00C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9B47">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7593">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575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C1D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88"/>
    <w:rsid w:val="00041A88"/>
    <w:rsid w:val="00041D24"/>
    <w:rsid w:val="001E64E9"/>
    <w:rsid w:val="001E766B"/>
    <w:rsid w:val="002347A1"/>
    <w:rsid w:val="004873B1"/>
    <w:rsid w:val="004C126A"/>
    <w:rsid w:val="004D5995"/>
    <w:rsid w:val="00605D95"/>
    <w:rsid w:val="00775CE3"/>
    <w:rsid w:val="008415F5"/>
    <w:rsid w:val="008571EC"/>
    <w:rsid w:val="008A0998"/>
    <w:rsid w:val="00921A41"/>
    <w:rsid w:val="00AA14E0"/>
    <w:rsid w:val="00AC45EC"/>
    <w:rsid w:val="00C66937"/>
    <w:rsid w:val="00CA30FE"/>
    <w:rsid w:val="00CE32EF"/>
    <w:rsid w:val="00D12A9C"/>
    <w:rsid w:val="00D24309"/>
    <w:rsid w:val="00D3048F"/>
    <w:rsid w:val="00D308BC"/>
    <w:rsid w:val="00DA7CA0"/>
    <w:rsid w:val="00E06002"/>
    <w:rsid w:val="00E13045"/>
    <w:rsid w:val="00E420C2"/>
    <w:rsid w:val="00E829BE"/>
    <w:rsid w:val="00E847CF"/>
    <w:rsid w:val="00F034A5"/>
    <w:rsid w:val="1DB26672"/>
    <w:rsid w:val="6741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pacing w:line="240" w:lineRule="auto"/>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pacing w:line="240" w:lineRule="auto"/>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customStyle="1" w:styleId="9">
    <w:name w:val="Revision"/>
    <w:hidden/>
    <w:semiHidden/>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346</Words>
  <Characters>346</Characters>
  <Lines>3</Lines>
  <Paragraphs>1</Paragraphs>
  <TotalTime>25</TotalTime>
  <ScaleCrop>false</ScaleCrop>
  <LinksUpToDate>false</LinksUpToDate>
  <CharactersWithSpaces>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2018-11-06T05:10:00Z</dcterms:created>
  <dc:creator>Administrator</dc:creator>
  <cp:lastModifiedBy>WPS_1667139295</cp:lastModifiedBy>
  <dcterms:modified xsi:type="dcterms:W3CDTF">2025-03-20T08:09:29Z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eyJoZGlkIjoiOGY0YmQxNDM2M2EyZTcxOTI4M2QxZDVhNmM1ZThiMTYiLCJ1c2VySWQiOiIxNDMyMTgyMTE0In0=</vt:lpwstr>
  </property>
  <property fmtid="{D5CDD505-2E9C-101B-9397-08002B2CF9AE}" pid="4" name="ICV">
    <vt:lpwstr>6C4AA339C12C4125A7F4D83A32705FA5_12</vt:lpwstr>
  </property>
</Properties>
</file>